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phenomenological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1</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1</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1</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1</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1</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1</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1</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1</w:t>
      </w:r>
      <w:r>
        <w:t xml:space="preserve">C). We propose the 2-dimensional </w:t>
      </w:r>
      <w:r>
        <w:t xml:space="preserve">fcHNN</w:t>
      </w:r>
      <w:r>
        <w:t xml:space="preserve"> projection depicted on (</w:t>
      </w:r>
      <w:r>
        <w:t xml:space="preserve">Figure </w:t>
      </w:r>
      <w:r>
        <w:t xml:space="preserve">1</w:t>
      </w:r>
      <w:r>
        <w:t xml:space="preserve">C) as a simplified representation of brain dynamics, and use it as a basis for all subsequent analyses in this work.</w:t>
      </w:r>
    </w:p>
    <w:p>
      <w:r>
        <w:t xml:space="preserve">Panel D on </w:t>
      </w:r>
      <w:r>
        <w:t xml:space="preserve">Figure </w:t>
      </w:r>
      <w:r>
        <w:t xml:space="preserve">1</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1</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1</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2</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2</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2</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2</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2</w:t>
      </w:r>
      <w:r>
        <w:t xml:space="preserve">F and </w:t>
      </w:r>
      <w:r>
        <w:t xml:space="preserve">Figure </w:t>
      </w:r>
      <w:r>
        <w:t xml:space="preserve">1</w:t>
      </w:r>
      <w:r>
        <w:t xml:space="preserve">D, second column).
Not only spatial activity patterns but also timeseries generated by the fchNN are similar to empirical timeseries data. Next to the visual similarity shown on </w:t>
      </w:r>
      <w:r>
        <w:t xml:space="preserve">Figure </w:t>
      </w:r>
      <w:r>
        <w:t xml:space="preserve">1</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2</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2</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2</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3</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3</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3</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3</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3</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3</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3</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3</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4</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4</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4</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xdu5wfarl89y7bc1irk-b">
        <w:r>
          <w:rPr>
            <w:rStyle w:val="Hyperlink"/>
          </w:rPr>
          <w:t xml:space="preserve">https://​github​.com​/pni​-lab​/connattractor</w:t>
        </w:r>
      </w:hyperlink>
    </w:p>
    <w:p>
      <w:pPr>
        <w:pStyle w:val="Heading2"/>
      </w:pPr>
      <w:r>
        <w:t xml:space="preserve">Project website</w:t>
      </w:r>
    </w:p>
    <w:p>
      <w:hyperlink w:history="1" r:id="rId3muscq04yp95xigvugaaz">
        <w:r>
          <w:rPr>
            <w:rStyle w:val="Hyperlink"/>
          </w:rPr>
          <w:t xml:space="preserve">https://​pni​-lab​.github​.io​/connattractor​/</w:t>
        </w:r>
      </w:hyperlink>
    </w:p>
    <w:p>
      <w:pPr>
        <w:pStyle w:val="Heading2"/>
      </w:pPr>
      <w:r>
        <w:t xml:space="preserve">Data availability</w:t>
      </w:r>
    </w:p>
    <w:p>
      <w:r>
        <w:t xml:space="preserve">Study 1, 2 and 4 is available at </w:t>
      </w:r>
      <w:hyperlink w:history="1" r:id="rIda6ovke0565a2rbtu-bhg_">
        <w:r>
          <w:rPr>
            <w:rStyle w:val="Hyperlink"/>
          </w:rPr>
          <w:t xml:space="preserve">openneuro.org</w:t>
        </w:r>
      </w:hyperlink>
      <w:r>
        <w:t xml:space="preserve"> (ds002608, ds002608, ds000140). Data for study 3 is available upon request. Data for study 5-6 is available at the github page of the project: </w:t>
      </w:r>
      <w:hyperlink w:history="1" r:id="rIdbsun1vjnw_a-zy0i1zw5y">
        <w:r>
          <w:rPr>
            <w:rStyle w:val="Hyperlink"/>
          </w:rPr>
          <w:t xml:space="preserve">https://​github​.com​/pni​-lab​/connattractor</w:t>
        </w:r>
      </w:hyperlink>
      <w:r>
        <w:t xml:space="preserve">. Study 7 is available at https://fcon_1000.projects.nitrc.org/indi/abide/, preprocessed data is available at </w:t>
      </w:r>
      <w:hyperlink w:history="1" r:id="rIdb3_e99e9t-4zyr2vshncj">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1si3fto5sy7tlsdslalc_">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xdu5wfarl89y7bc1irk-b" Type="http://schemas.openxmlformats.org/officeDocument/2006/relationships/hyperlink" Target="https://github.com/pni-lab/connattractor" TargetMode="External"/><Relationship Id="rId3muscq04yp95xigvugaaz" Type="http://schemas.openxmlformats.org/officeDocument/2006/relationships/hyperlink" Target="https://pni-lab.github.io/connattractor/" TargetMode="External"/><Relationship Id="rIda6ovke0565a2rbtu-bhg_" Type="http://schemas.openxmlformats.org/officeDocument/2006/relationships/hyperlink" Target="http://openneuro.org" TargetMode="External"/><Relationship Id="rIdbsun1vjnw_a-zy0i1zw5y" Type="http://schemas.openxmlformats.org/officeDocument/2006/relationships/hyperlink" Target="https://github.com/pni-lab/connattractor" TargetMode="External"/><Relationship Id="rIdb3_e99e9t-4zyr2vshncj" Type="http://schemas.openxmlformats.org/officeDocument/2006/relationships/hyperlink" Target="http://preprocessed-connectomes-project.org/" TargetMode="External"/><Relationship Id="rId1si3fto5sy7tlsdslalc_" Type="http://schemas.openxmlformats.org/officeDocument/2006/relationships/hyperlink" Target="https://doi.org/10.1162/netn_a_00234" TargetMode="External"/><Relationship Id="rId6" Type="http://schemas.openxmlformats.org/officeDocument/2006/relationships/image" Target="media/nj3ko6jdugnzd5jxb66fx.png"/><Relationship Id="rId7" Type="http://schemas.openxmlformats.org/officeDocument/2006/relationships/image" Target="media/tgqmfdygtjomkagkjfsng.png"/><Relationship Id="rId8" Type="http://schemas.openxmlformats.org/officeDocument/2006/relationships/image" Target="media/qrxnyg_ldqvhgksff8pgw.png"/><Relationship Id="rId9" Type="http://schemas.openxmlformats.org/officeDocument/2006/relationships/image" Target="media/jmsydaeydbra4-y2amif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2024-04-04T14:53:31.875Z</dcterms:created>
  <dcterms:modified xsi:type="dcterms:W3CDTF">2024-04-04T14:53:31.875Z</dcterms:modified>
</cp:coreProperties>
</file>

<file path=docProps/custom.xml><?xml version="1.0" encoding="utf-8"?>
<Properties xmlns="http://schemas.openxmlformats.org/officeDocument/2006/custom-properties" xmlns:vt="http://schemas.openxmlformats.org/officeDocument/2006/docPropsVTypes"/>
</file>